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75" w:rsidRPr="00A721F5" w:rsidRDefault="00885475" w:rsidP="00885475">
      <w:pPr>
        <w:spacing w:after="0" w:line="240" w:lineRule="auto"/>
        <w:ind w:right="1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ЗАКЛЮЧЕНИЕ</w:t>
      </w:r>
    </w:p>
    <w:p w:rsidR="00885475" w:rsidRPr="00A721F5" w:rsidRDefault="00885475" w:rsidP="00885475">
      <w:pPr>
        <w:spacing w:after="0" w:line="240" w:lineRule="auto"/>
        <w:ind w:right="1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научного руководителя</w:t>
      </w:r>
      <w:r w:rsidRPr="00A721F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A721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прохождении педагогической практики</w:t>
      </w:r>
    </w:p>
    <w:p w:rsidR="00885475" w:rsidRPr="00A721F5" w:rsidRDefault="00885475" w:rsidP="00885475">
      <w:pPr>
        <w:spacing w:after="0" w:line="25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Default="00885475" w:rsidP="00885475">
      <w:pPr>
        <w:spacing w:after="0" w:line="240" w:lineRule="auto"/>
        <w:ind w:right="1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Аспирант</w:t>
      </w: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885475" w:rsidRPr="00254C51" w:rsidRDefault="00885475" w:rsidP="00885475">
      <w:pPr>
        <w:spacing w:after="0" w:line="240" w:lineRule="auto"/>
        <w:ind w:right="16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Pr="00254C51" w:rsidRDefault="00885475" w:rsidP="00885475">
      <w:pPr>
        <w:spacing w:after="0" w:line="221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Направление подготовки 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885475" w:rsidRPr="00254C51" w:rsidRDefault="00885475" w:rsidP="00885475">
      <w:pPr>
        <w:spacing w:after="0" w:line="22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Pr="00254C51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Специальность</w:t>
      </w: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885475" w:rsidRPr="00254C51" w:rsidRDefault="00885475" w:rsidP="00885475">
      <w:pPr>
        <w:spacing w:after="0" w:line="22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Pr="00254C51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Год обучения: _______________________ форма обучения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885475" w:rsidRPr="00254C51" w:rsidRDefault="00885475" w:rsidP="00885475">
      <w:pPr>
        <w:spacing w:after="0" w:line="22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Pr="00254C51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Выпускающая кафедра 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885475" w:rsidRPr="00254C51" w:rsidRDefault="00885475" w:rsidP="00885475">
      <w:pPr>
        <w:spacing w:after="0" w:line="22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Default="00885475" w:rsidP="008854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Место прохождения педагогической практики - кафедра ______________________________</w:t>
      </w:r>
    </w:p>
    <w:p w:rsidR="00885475" w:rsidRPr="00254C51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Pr="00254C51" w:rsidRDefault="00885475" w:rsidP="00885475">
      <w:pPr>
        <w:spacing w:after="0" w:line="234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885475" w:rsidRPr="00254C51" w:rsidRDefault="00885475" w:rsidP="00885475">
      <w:pPr>
        <w:spacing w:after="0" w:line="28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Default="00885475" w:rsidP="00885475">
      <w:pPr>
        <w:spacing w:after="0" w:line="234" w:lineRule="auto"/>
        <w:ind w:right="2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прохождения педагогической практики с «___»________ 20___ г. </w:t>
      </w:r>
    </w:p>
    <w:p w:rsidR="00885475" w:rsidRPr="00254C51" w:rsidRDefault="00885475" w:rsidP="00885475">
      <w:pPr>
        <w:spacing w:after="0" w:line="234" w:lineRule="auto"/>
        <w:ind w:right="26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254C51">
        <w:rPr>
          <w:rFonts w:ascii="Times New Roman" w:eastAsia="Times New Roman" w:hAnsi="Times New Roman"/>
          <w:sz w:val="24"/>
          <w:szCs w:val="24"/>
          <w:lang w:eastAsia="ru-RU"/>
        </w:rPr>
        <w:t>по «___» ________ 20___ г.</w:t>
      </w:r>
    </w:p>
    <w:p w:rsidR="00885475" w:rsidRPr="00A721F5" w:rsidRDefault="00885475" w:rsidP="00885475">
      <w:pPr>
        <w:spacing w:after="0" w:line="203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Содержание отзыва</w:t>
      </w:r>
      <w:proofErr w:type="gramStart"/>
      <w:r w:rsidRPr="00A721F5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proofErr w:type="gramEnd"/>
    </w:p>
    <w:p w:rsidR="00885475" w:rsidRPr="00A721F5" w:rsidRDefault="00885475" w:rsidP="00885475">
      <w:pPr>
        <w:spacing w:after="0" w:line="22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Pr="00A721F5" w:rsidRDefault="00885475" w:rsidP="008854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885475" w:rsidRDefault="00885475" w:rsidP="00885475">
      <w:pPr>
        <w:tabs>
          <w:tab w:val="left" w:pos="3740"/>
          <w:tab w:val="left" w:pos="638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Оценка: 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зачтено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>/не зачтено</w:t>
      </w:r>
    </w:p>
    <w:p w:rsidR="00885475" w:rsidRDefault="00885475" w:rsidP="00885475">
      <w:pPr>
        <w:tabs>
          <w:tab w:val="left" w:pos="3740"/>
          <w:tab w:val="left" w:pos="638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885475" w:rsidRPr="00A721F5" w:rsidRDefault="00885475" w:rsidP="00885475">
      <w:pPr>
        <w:tabs>
          <w:tab w:val="left" w:pos="3740"/>
          <w:tab w:val="left" w:pos="63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Научный руководитель</w:t>
      </w:r>
      <w:r w:rsidRPr="00A721F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A721F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721F5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885475" w:rsidRPr="00A721F5" w:rsidRDefault="00885475" w:rsidP="00885475">
      <w:pPr>
        <w:tabs>
          <w:tab w:val="left" w:pos="6900"/>
        </w:tabs>
        <w:spacing w:after="0" w:line="222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</w:t>
      </w:r>
      <w:r w:rsidRPr="00A721F5">
        <w:rPr>
          <w:rFonts w:ascii="Times New Roman" w:eastAsia="Times New Roman" w:hAnsi="Times New Roman"/>
          <w:sz w:val="16"/>
          <w:szCs w:val="16"/>
          <w:lang w:eastAsia="ru-RU"/>
        </w:rPr>
        <w:t>подпись</w:t>
      </w:r>
      <w:r w:rsidRPr="00A721F5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>инициалы, фамилия</w:t>
      </w:r>
    </w:p>
    <w:p w:rsidR="00885475" w:rsidRPr="00A721F5" w:rsidRDefault="00885475" w:rsidP="00885475">
      <w:pPr>
        <w:spacing w:after="0" w:line="2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475" w:rsidRDefault="00885475" w:rsidP="00885475">
      <w:pPr>
        <w:spacing w:after="0" w:line="269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106679</wp:posOffset>
                </wp:positionV>
                <wp:extent cx="18288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8.6pt,8.4pt" to="15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RCTQIAAFgEAAAOAAAAZHJzL2Uyb0RvYy54bWysVM1uEzEQviPxDpbv6e6GkKa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" o:allowincell="f" strokeweight=".21164mm"/>
            </w:pict>
          </mc:Fallback>
        </mc:AlternateContent>
      </w:r>
    </w:p>
    <w:p w:rsidR="00885475" w:rsidRPr="000E0E7F" w:rsidRDefault="00885475" w:rsidP="00885475">
      <w:pPr>
        <w:spacing w:after="0" w:line="269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A721F5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содержании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заключения</w:t>
      </w:r>
      <w:r w:rsidRPr="00A721F5">
        <w:rPr>
          <w:rFonts w:ascii="Times New Roman" w:eastAsia="Times New Roman" w:hAnsi="Times New Roman"/>
          <w:sz w:val="20"/>
          <w:szCs w:val="20"/>
          <w:lang w:eastAsia="ru-RU"/>
        </w:rPr>
        <w:t xml:space="preserve"> отмечается тематика учебных занятий, проведенных аспирантом; эффективность использованных им образовательных технологий; методы и формы проведения занятий; степень достижения учебных задач; качество, полнота и новизна разработанных аспирантом </w:t>
      </w:r>
      <w:r w:rsidRPr="006653AB">
        <w:rPr>
          <w:rFonts w:ascii="Times New Roman" w:eastAsia="Times New Roman" w:hAnsi="Times New Roman"/>
          <w:sz w:val="20"/>
          <w:szCs w:val="20"/>
          <w:lang w:eastAsia="ru-RU"/>
        </w:rPr>
        <w:t xml:space="preserve">учебно-методических материалов; </w:t>
      </w:r>
      <w:r w:rsidRPr="00A721F5">
        <w:rPr>
          <w:rFonts w:ascii="Times New Roman" w:eastAsia="Times New Roman" w:hAnsi="Times New Roman"/>
          <w:sz w:val="20"/>
          <w:szCs w:val="20"/>
          <w:lang w:eastAsia="ru-RU"/>
        </w:rPr>
        <w:t>рекомендации по совершенствованию педагогических навыков и т.д.</w:t>
      </w:r>
      <w:proofErr w:type="gramEnd"/>
    </w:p>
    <w:p w:rsidR="00303D71" w:rsidRPr="00885475" w:rsidRDefault="00303D71">
      <w:pPr>
        <w:rPr>
          <w:rFonts w:ascii="Times New Roman" w:hAnsi="Times New Roman"/>
          <w:sz w:val="28"/>
          <w:szCs w:val="28"/>
        </w:rPr>
      </w:pPr>
    </w:p>
    <w:sectPr w:rsidR="00303D71" w:rsidRPr="00885475" w:rsidSect="000E0E7F">
      <w:pgSz w:w="11900" w:h="16838"/>
      <w:pgMar w:top="1122" w:right="526" w:bottom="151" w:left="1440" w:header="0" w:footer="0" w:gutter="0"/>
      <w:cols w:space="720" w:equalWidth="0">
        <w:col w:w="9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75"/>
    <w:rsid w:val="00303D71"/>
    <w:rsid w:val="003C4D39"/>
    <w:rsid w:val="0088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Беликова Ирина Владимировна</dc:creator>
  <cp:lastModifiedBy>Беликова Ирина Владимировна</cp:lastModifiedBy>
  <cp:revision>2</cp:revision>
  <cp:lastPrinted>2019-03-28T07:57:00Z</cp:lastPrinted>
  <dcterms:created xsi:type="dcterms:W3CDTF">2019-03-01T06:29:00Z</dcterms:created>
  <dcterms:modified xsi:type="dcterms:W3CDTF">2019-03-28T07:57:00Z</dcterms:modified>
</cp:coreProperties>
</file>